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E663" w14:textId="68D32EF9" w:rsidR="00DA6A8D" w:rsidRPr="00442FAB" w:rsidRDefault="00442FAB" w:rsidP="00442FAB">
      <w:pPr>
        <w:jc w:val="center"/>
        <w:rPr>
          <w:b/>
          <w:bCs/>
        </w:rPr>
      </w:pPr>
      <w:r w:rsidRPr="00442FAB">
        <w:rPr>
          <w:b/>
          <w:bCs/>
        </w:rPr>
        <w:t>MEADOW RIDGE BUSINESS PARK POA, INC</w:t>
      </w:r>
      <w:r w:rsidR="002622B8">
        <w:rPr>
          <w:b/>
          <w:bCs/>
        </w:rPr>
        <w:t xml:space="preserve"> (MRBPPOA)</w:t>
      </w:r>
    </w:p>
    <w:p w14:paraId="19C6EABD" w14:textId="2D22249A" w:rsidR="00442FAB" w:rsidRPr="00442FAB" w:rsidRDefault="00442FAB" w:rsidP="00442FAB">
      <w:pPr>
        <w:jc w:val="center"/>
        <w:rPr>
          <w:b/>
          <w:bCs/>
        </w:rPr>
      </w:pPr>
      <w:r w:rsidRPr="00442FAB">
        <w:rPr>
          <w:b/>
          <w:bCs/>
        </w:rPr>
        <w:t>TRASH POLICY</w:t>
      </w:r>
    </w:p>
    <w:p w14:paraId="11E2F0A1" w14:textId="347E52E4" w:rsidR="00442FAB" w:rsidRPr="00442FAB" w:rsidRDefault="001748F8" w:rsidP="00442FAB">
      <w:pPr>
        <w:jc w:val="center"/>
        <w:rPr>
          <w:b/>
          <w:bCs/>
        </w:rPr>
      </w:pPr>
      <w:r>
        <w:rPr>
          <w:b/>
          <w:bCs/>
        </w:rPr>
        <w:t>Effective 11/14/2022</w:t>
      </w:r>
    </w:p>
    <w:p w14:paraId="59586606" w14:textId="2F4EE5B3" w:rsidR="00442FAB" w:rsidRDefault="00442FAB"/>
    <w:p w14:paraId="00CEBEA0" w14:textId="77777777" w:rsidR="00442FAB" w:rsidRDefault="00442FAB"/>
    <w:p w14:paraId="22BEDE82" w14:textId="6573AD93" w:rsidR="00581AF1" w:rsidRDefault="00501BBB">
      <w:r>
        <w:t>Trash policy for the Meadow Ridge Property Association.  Approved by the board o</w:t>
      </w:r>
      <w:r w:rsidR="001748F8">
        <w:t>f</w:t>
      </w:r>
      <w:r>
        <w:t xml:space="preserve"> </w:t>
      </w:r>
      <w:r w:rsidR="001748F8">
        <w:t>directors.</w:t>
      </w:r>
    </w:p>
    <w:p w14:paraId="2EBAE4F7" w14:textId="08BDE77E" w:rsidR="001748F8" w:rsidRPr="001748F8" w:rsidRDefault="00501BBB" w:rsidP="001748F8">
      <w:r>
        <w:t>The Meadow Ridge Business Park Condominium consists of 25 unit</w:t>
      </w:r>
      <w:r w:rsidR="00442FAB">
        <w:t>s</w:t>
      </w:r>
      <w:r>
        <w:t xml:space="preserve"> located at 570 Meadow Summit Drive</w:t>
      </w:r>
      <w:r w:rsidR="00442FAB">
        <w:t xml:space="preserve">, </w:t>
      </w:r>
      <w:r>
        <w:t>Ocean Isle</w:t>
      </w:r>
      <w:r w:rsidR="00442FAB">
        <w:t xml:space="preserve">, </w:t>
      </w:r>
      <w:r>
        <w:t xml:space="preserve">NC </w:t>
      </w:r>
      <w:r w:rsidR="00442FAB">
        <w:t xml:space="preserve">28469 </w:t>
      </w:r>
      <w:r>
        <w:t>and includes the common areas.  The business park is managed by the Meadow Ridge Business Park Property Association (MRBPP</w:t>
      </w:r>
      <w:r w:rsidR="002622B8">
        <w:t>O</w:t>
      </w:r>
      <w:r>
        <w:t xml:space="preserve">A).    </w:t>
      </w:r>
      <w:r w:rsidR="001748F8" w:rsidRPr="001748F8">
        <w:t>Attn:  Stephen J. Sulkey, Community Manager</w:t>
      </w:r>
      <w:r w:rsidR="001748F8">
        <w:t xml:space="preserve">; </w:t>
      </w:r>
      <w:r w:rsidR="001748F8" w:rsidRPr="001748F8">
        <w:t>Professional Association Management, Inc.; 114 North 6th Street; Wilmington, NC 28401; (910) 833-5823</w:t>
      </w:r>
      <w:r w:rsidR="001748F8">
        <w:t xml:space="preserve">. </w:t>
      </w:r>
      <w:hyperlink r:id="rId5" w:tgtFrame="_blank" w:history="1">
        <w:r w:rsidR="001748F8" w:rsidRPr="001748F8">
          <w:rPr>
            <w:rStyle w:val="Hyperlink"/>
          </w:rPr>
          <w:t>www.PAMNC.com</w:t>
        </w:r>
      </w:hyperlink>
    </w:p>
    <w:p w14:paraId="6A8BF5F6" w14:textId="1392812A" w:rsidR="00501BBB" w:rsidRDefault="00501BBB" w:rsidP="00501BBB">
      <w:r>
        <w:t>The project was designed t</w:t>
      </w:r>
      <w:r w:rsidR="00442FAB">
        <w:t>o</w:t>
      </w:r>
      <w:r>
        <w:t xml:space="preserve"> facilitate the remov</w:t>
      </w:r>
      <w:r w:rsidR="00442FAB">
        <w:t>al</w:t>
      </w:r>
      <w:r>
        <w:t xml:space="preserve"> of normal office trash</w:t>
      </w:r>
      <w:r w:rsidR="00BA7B05">
        <w:t>/boxes</w:t>
      </w:r>
      <w:r>
        <w:t>.   The association pays for the dumpsters to be emptied on a regular basis.  The project and the budget were never designed to handle outside trash generated from operating business, contractor work or remodeling work.  It’s not equitable to provide more than general office trash removal for the business park.  It is the unit owner or tenant</w:t>
      </w:r>
      <w:r w:rsidR="00442FAB">
        <w:t>’</w:t>
      </w:r>
      <w:r>
        <w:t>s responsibility/cost to dispose of trash outside of general office trash.</w:t>
      </w:r>
    </w:p>
    <w:p w14:paraId="20114ABD" w14:textId="77777777" w:rsidR="001748F8" w:rsidRDefault="001748F8" w:rsidP="001748F8">
      <w:r>
        <w:t xml:space="preserve">The dumpsters located next to unit 14 are the designated trash removal locations. </w:t>
      </w:r>
    </w:p>
    <w:p w14:paraId="526CFE50" w14:textId="77777777" w:rsidR="001748F8" w:rsidRDefault="001748F8" w:rsidP="001748F8">
      <w:r>
        <w:t xml:space="preserve">Extra dumpsters for specific units aren’t allowed. </w:t>
      </w:r>
    </w:p>
    <w:p w14:paraId="3A65321B" w14:textId="34B74FC3" w:rsidR="001748F8" w:rsidRDefault="001748F8" w:rsidP="001748F8">
      <w:r>
        <w:t>Our association currently pays to have the 2 dumpsters emptied twice per week for a total of 4 dumpsters emptied per week</w:t>
      </w:r>
      <w:r w:rsidR="00BA7B05">
        <w:t xml:space="preserve"> </w:t>
      </w:r>
      <w:r>
        <w:t xml:space="preserve">(32 cubic yards).    </w:t>
      </w:r>
    </w:p>
    <w:p w14:paraId="574016FD" w14:textId="77777777" w:rsidR="001748F8" w:rsidRDefault="001748F8" w:rsidP="001748F8">
      <w:r>
        <w:t xml:space="preserve">The board is now reviewing the need for cardboard recycling, installing security </w:t>
      </w:r>
      <w:proofErr w:type="gramStart"/>
      <w:r>
        <w:t>cameras</w:t>
      </w:r>
      <w:proofErr w:type="gramEnd"/>
      <w:r>
        <w:t xml:space="preserve"> and installing updated signage.  </w:t>
      </w:r>
    </w:p>
    <w:p w14:paraId="447CED7F" w14:textId="77777777" w:rsidR="001748F8" w:rsidRDefault="001748F8" w:rsidP="00501BBB">
      <w:r w:rsidRPr="001748F8">
        <w:rPr>
          <w:u w:val="single"/>
        </w:rPr>
        <w:t>Effective immediately</w:t>
      </w:r>
      <w:r>
        <w:t xml:space="preserve">: </w:t>
      </w:r>
    </w:p>
    <w:p w14:paraId="1667C2D9" w14:textId="0D87C765" w:rsidR="00501BBB" w:rsidRDefault="00501BBB" w:rsidP="001748F8">
      <w:pPr>
        <w:pStyle w:val="ListParagraph"/>
        <w:numPr>
          <w:ilvl w:val="0"/>
          <w:numId w:val="1"/>
        </w:numPr>
      </w:pPr>
      <w:r>
        <w:t>Do not bring offsite job trash back to the Meadow Ridge Business Park for disposal</w:t>
      </w:r>
    </w:p>
    <w:p w14:paraId="696B8CB3" w14:textId="5ED02DA9" w:rsidR="001748F8" w:rsidRDefault="00BA7B05" w:rsidP="001748F8">
      <w:pPr>
        <w:pStyle w:val="ListParagraph"/>
        <w:numPr>
          <w:ilvl w:val="0"/>
          <w:numId w:val="1"/>
        </w:numPr>
      </w:pPr>
      <w:r>
        <w:t>Please b</w:t>
      </w:r>
      <w:r w:rsidR="001748F8">
        <w:t>reak down boxes to fit into the dumpsters</w:t>
      </w:r>
    </w:p>
    <w:p w14:paraId="62FDE638" w14:textId="0B8C40D1" w:rsidR="00DA6A8D" w:rsidRDefault="00442FAB">
      <w:r>
        <w:t>Thank you.</w:t>
      </w:r>
      <w:r w:rsidR="00DA6A8D">
        <w:t xml:space="preserve"> </w:t>
      </w:r>
    </w:p>
    <w:sectPr w:rsidR="00DA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F610B"/>
    <w:multiLevelType w:val="hybridMultilevel"/>
    <w:tmpl w:val="1AC20A30"/>
    <w:lvl w:ilvl="0" w:tplc="E696B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46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BB"/>
    <w:rsid w:val="001748F8"/>
    <w:rsid w:val="002622B8"/>
    <w:rsid w:val="00375640"/>
    <w:rsid w:val="00406573"/>
    <w:rsid w:val="00442FAB"/>
    <w:rsid w:val="004507BF"/>
    <w:rsid w:val="0045283F"/>
    <w:rsid w:val="00501BBB"/>
    <w:rsid w:val="00581AF1"/>
    <w:rsid w:val="00B6579E"/>
    <w:rsid w:val="00BA7B05"/>
    <w:rsid w:val="00DA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BF9A"/>
  <w15:chartTrackingRefBased/>
  <w15:docId w15:val="{8FA9FC75-1DE6-49DF-816B-C93097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F8"/>
    <w:pPr>
      <w:ind w:left="720"/>
      <w:contextualSpacing/>
    </w:pPr>
  </w:style>
  <w:style w:type="character" w:styleId="Hyperlink">
    <w:name w:val="Hyperlink"/>
    <w:basedOn w:val="DefaultParagraphFont"/>
    <w:uiPriority w:val="99"/>
    <w:unhideWhenUsed/>
    <w:rsid w:val="001748F8"/>
    <w:rPr>
      <w:color w:val="0563C1" w:themeColor="hyperlink"/>
      <w:u w:val="single"/>
    </w:rPr>
  </w:style>
  <w:style w:type="character" w:styleId="UnresolvedMention">
    <w:name w:val="Unresolved Mention"/>
    <w:basedOn w:val="DefaultParagraphFont"/>
    <w:uiPriority w:val="99"/>
    <w:semiHidden/>
    <w:unhideWhenUsed/>
    <w:rsid w:val="0017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essionalassociation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joyner</dc:creator>
  <cp:keywords/>
  <dc:description/>
  <cp:lastModifiedBy>jon joyner</cp:lastModifiedBy>
  <cp:revision>5</cp:revision>
  <cp:lastPrinted>2022-11-14T01:48:00Z</cp:lastPrinted>
  <dcterms:created xsi:type="dcterms:W3CDTF">2022-06-26T13:55:00Z</dcterms:created>
  <dcterms:modified xsi:type="dcterms:W3CDTF">2022-11-14T02:00:00Z</dcterms:modified>
</cp:coreProperties>
</file>